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E1D2F" w14:textId="5D62E23E" w:rsidR="00505D65" w:rsidRPr="00374370" w:rsidRDefault="00505D65" w:rsidP="00625680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</w:rPr>
        <w:t xml:space="preserve"># </w:t>
      </w:r>
      <w:r w:rsidRPr="00374370">
        <w:rPr>
          <w:rFonts w:ascii="微软雅黑 Light" w:eastAsia="微软雅黑 Light" w:hAnsi="微软雅黑 Light" w:hint="eastAsia"/>
        </w:rPr>
        <w:t>焦点弦</w:t>
      </w:r>
    </w:p>
    <w:p w14:paraId="272150C4" w14:textId="3369A224" w:rsidR="00E24D2F" w:rsidRPr="00374370" w:rsidRDefault="00E24D2F" w:rsidP="00625680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对于左右圆锥曲线，焦点弦都满足</w:t>
      </w:r>
    </w:p>
    <w:p w14:paraId="1E479E2E" w14:textId="2E7C1D8B" w:rsidR="00625680" w:rsidRPr="00374370" w:rsidRDefault="00625680" w:rsidP="00625680">
      <w:pPr>
        <w:rPr>
          <w:rFonts w:ascii="微软雅黑 Light" w:eastAsia="微软雅黑 Light" w:hAnsi="微软雅黑 Light"/>
          <w:b/>
          <w:bCs/>
        </w:rPr>
      </w:pPr>
      <w:r w:rsidRPr="00374370">
        <w:rPr>
          <w:rFonts w:ascii="微软雅黑 Light" w:eastAsia="微软雅黑 Light" w:hAnsi="微软雅黑 Light"/>
          <w:noProof/>
        </w:rPr>
        <w:drawing>
          <wp:inline distT="0" distB="0" distL="0" distR="0" wp14:anchorId="6A86305D" wp14:editId="38FA5BF1">
            <wp:extent cx="2495238" cy="780952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B7E" w14:textId="4E2A1209" w:rsidR="00B522A6" w:rsidRPr="00374370" w:rsidRDefault="00625680" w:rsidP="00625680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</w:rPr>
        <w:t>p</w:t>
      </w:r>
      <w:r w:rsidR="007F7140" w:rsidRPr="00374370">
        <w:rPr>
          <w:rFonts w:ascii="微软雅黑 Light" w:eastAsia="微软雅黑 Light" w:hAnsi="微软雅黑 Light" w:hint="eastAsia"/>
        </w:rPr>
        <w:t>是焦准距，准线到焦点的距离</w:t>
      </w:r>
    </w:p>
    <w:p w14:paraId="7619847F" w14:textId="4D0BD2E1" w:rsidR="00625680" w:rsidRPr="00374370" w:rsidRDefault="00625680" w:rsidP="00625680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e是离心率</w:t>
      </w:r>
    </w:p>
    <w:p w14:paraId="29579DC2" w14:textId="7AA18985" w:rsidR="00E24D2F" w:rsidRPr="00374370" w:rsidRDefault="00F325EC" w:rsidP="00B522A6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</w:rPr>
        <w:t xml:space="preserve"># </w:t>
      </w:r>
      <w:r w:rsidR="00B522A6" w:rsidRPr="00374370">
        <w:rPr>
          <w:rFonts w:ascii="微软雅黑 Light" w:eastAsia="微软雅黑 Light" w:hAnsi="微软雅黑 Light" w:hint="eastAsia"/>
        </w:rPr>
        <w:t>抛物线设点</w:t>
      </w:r>
    </w:p>
    <w:p w14:paraId="464FCB0A" w14:textId="0C8AF6E7" w:rsidR="00900952" w:rsidRPr="00374370" w:rsidRDefault="00EA1C9F" w:rsidP="00B522A6">
      <w:pPr>
        <w:rPr>
          <w:rFonts w:ascii="微软雅黑 Light" w:eastAsia="微软雅黑 Light" w:hAnsi="微软雅黑 Light"/>
          <w:b/>
          <w:bCs/>
        </w:rPr>
      </w:pPr>
      <w:r w:rsidRPr="00374370">
        <w:rPr>
          <w:rFonts w:ascii="微软雅黑 Light" w:eastAsia="微软雅黑 Light" w:hAnsi="微软雅黑 Light"/>
          <w:noProof/>
        </w:rPr>
        <w:drawing>
          <wp:inline distT="0" distB="0" distL="0" distR="0" wp14:anchorId="636DD2D0" wp14:editId="073D51BA">
            <wp:extent cx="2247619" cy="1066667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A73A" w14:textId="127E5513" w:rsidR="00EA1C9F" w:rsidRPr="00374370" w:rsidRDefault="00EA1C9F" w:rsidP="00B522A6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这样可以使一个点只有一个参数简化运算</w:t>
      </w:r>
    </w:p>
    <w:p w14:paraId="6441F7E4" w14:textId="77777777" w:rsidR="00464CA2" w:rsidRPr="00374370" w:rsidRDefault="006D37AE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</w:rPr>
        <w:t xml:space="preserve"># </w:t>
      </w:r>
      <w:r w:rsidRPr="00374370">
        <w:rPr>
          <w:rFonts w:ascii="微软雅黑 Light" w:eastAsia="微软雅黑 Light" w:hAnsi="微软雅黑 Light" w:hint="eastAsia"/>
        </w:rPr>
        <w:t>圆锥曲线设线</w:t>
      </w:r>
    </w:p>
    <w:p w14:paraId="08D47B1A" w14:textId="50619FD5" w:rsidR="00464CA2" w:rsidRPr="00374370" w:rsidRDefault="00464CA2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1</w:t>
      </w:r>
      <w:r w:rsidRPr="00374370">
        <w:rPr>
          <w:rFonts w:ascii="微软雅黑 Light" w:eastAsia="微软雅黑 Light" w:hAnsi="微软雅黑 Light"/>
        </w:rPr>
        <w:t>.</w:t>
      </w:r>
      <w:r w:rsidRPr="00374370">
        <w:rPr>
          <w:rFonts w:ascii="微软雅黑 Light" w:eastAsia="微软雅黑 Light" w:hAnsi="微软雅黑 Light" w:hint="eastAsia"/>
        </w:rPr>
        <w:t>恒过y轴上一点</w:t>
      </w:r>
      <w:r w:rsidR="00985F5A" w:rsidRPr="00374370">
        <w:rPr>
          <w:rFonts w:ascii="微软雅黑 Light" w:eastAsia="微软雅黑 Light" w:hAnsi="微软雅黑 Light" w:hint="eastAsia"/>
        </w:rPr>
        <w:t xml:space="preserve"> </w:t>
      </w:r>
      <w:r w:rsidRPr="00374370">
        <w:rPr>
          <w:rFonts w:ascii="微软雅黑 Light" w:eastAsia="微软雅黑 Light" w:hAnsi="微软雅黑 Light" w:hint="eastAsia"/>
        </w:rPr>
        <w:t xml:space="preserve"> </w:t>
      </w:r>
      <w:r w:rsidRPr="00374370">
        <w:rPr>
          <w:rFonts w:ascii="微软雅黑 Light" w:eastAsia="微软雅黑 Light" w:hAnsi="微软雅黑 Light"/>
        </w:rPr>
        <w:t>y = kx + b</w:t>
      </w:r>
    </w:p>
    <w:p w14:paraId="34DE0AEC" w14:textId="4C3D85F8" w:rsidR="00464CA2" w:rsidRPr="00374370" w:rsidRDefault="00464CA2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2</w:t>
      </w:r>
      <w:r w:rsidRPr="00374370">
        <w:rPr>
          <w:rFonts w:ascii="微软雅黑 Light" w:eastAsia="微软雅黑 Light" w:hAnsi="微软雅黑 Light"/>
        </w:rPr>
        <w:t>.</w:t>
      </w:r>
      <w:r w:rsidRPr="00374370">
        <w:rPr>
          <w:rFonts w:ascii="微软雅黑 Light" w:eastAsia="微软雅黑 Light" w:hAnsi="微软雅黑 Light" w:hint="eastAsia"/>
        </w:rPr>
        <w:t xml:space="preserve">恒过x轴上一点 </w:t>
      </w:r>
      <w:r w:rsidR="00985F5A" w:rsidRPr="00374370">
        <w:rPr>
          <w:rFonts w:ascii="微软雅黑 Light" w:eastAsia="微软雅黑 Light" w:hAnsi="微软雅黑 Light"/>
        </w:rPr>
        <w:t xml:space="preserve"> </w:t>
      </w:r>
      <w:r w:rsidRPr="00374370">
        <w:rPr>
          <w:rFonts w:ascii="微软雅黑 Light" w:eastAsia="微软雅黑 Light" w:hAnsi="微软雅黑 Light"/>
        </w:rPr>
        <w:t>x = my + c</w:t>
      </w:r>
    </w:p>
    <w:p w14:paraId="2007FE64" w14:textId="50DF346D" w:rsidR="00464CA2" w:rsidRPr="00374370" w:rsidRDefault="00464CA2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  <w:noProof/>
        </w:rPr>
        <w:drawing>
          <wp:inline distT="0" distB="0" distL="0" distR="0" wp14:anchorId="1DEB22A6" wp14:editId="609D071B">
            <wp:extent cx="2638095" cy="54285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D6AE" w14:textId="6F4961E5" w:rsidR="00464CA2" w:rsidRPr="00374370" w:rsidRDefault="00F94A52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3</w:t>
      </w:r>
      <w:r w:rsidRPr="00374370">
        <w:rPr>
          <w:rFonts w:ascii="微软雅黑 Light" w:eastAsia="微软雅黑 Light" w:hAnsi="微软雅黑 Light"/>
        </w:rPr>
        <w:t>.</w:t>
      </w:r>
      <w:r w:rsidRPr="00374370">
        <w:rPr>
          <w:rFonts w:ascii="微软雅黑 Light" w:eastAsia="微软雅黑 Light" w:hAnsi="微软雅黑 Light" w:hint="eastAsia"/>
        </w:rPr>
        <w:t>恒过x轴上一点且斜率已知存在</w:t>
      </w:r>
      <w:r w:rsidR="00985F5A" w:rsidRPr="00374370">
        <w:rPr>
          <w:rFonts w:ascii="微软雅黑 Light" w:eastAsia="微软雅黑 Light" w:hAnsi="微软雅黑 Light" w:hint="eastAsia"/>
        </w:rPr>
        <w:t xml:space="preserve"> </w:t>
      </w:r>
      <w:r w:rsidRPr="00374370">
        <w:rPr>
          <w:rFonts w:ascii="微软雅黑 Light" w:eastAsia="微软雅黑 Light" w:hAnsi="微软雅黑 Light" w:hint="eastAsia"/>
        </w:rPr>
        <w:t xml:space="preserve"> </w:t>
      </w:r>
      <w:r w:rsidRPr="00374370">
        <w:rPr>
          <w:rFonts w:ascii="微软雅黑 Light" w:eastAsia="微软雅黑 Light" w:hAnsi="微软雅黑 Light"/>
        </w:rPr>
        <w:t xml:space="preserve">y = k </w:t>
      </w:r>
      <w:r w:rsidRPr="00374370">
        <w:rPr>
          <w:rFonts w:ascii="微软雅黑 Light" w:eastAsia="微软雅黑 Light" w:hAnsi="微软雅黑 Light" w:hint="eastAsia"/>
        </w:rPr>
        <w:t>(</w:t>
      </w:r>
      <w:r w:rsidRPr="00374370">
        <w:rPr>
          <w:rFonts w:ascii="微软雅黑 Light" w:eastAsia="微软雅黑 Light" w:hAnsi="微软雅黑 Light"/>
        </w:rPr>
        <w:t xml:space="preserve"> x – x0 )</w:t>
      </w:r>
    </w:p>
    <w:p w14:paraId="1D5D6B28" w14:textId="5EC2D45E" w:rsidR="00F94A52" w:rsidRPr="00374370" w:rsidRDefault="00F94A52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4</w:t>
      </w:r>
      <w:r w:rsidRPr="00374370">
        <w:rPr>
          <w:rFonts w:ascii="微软雅黑 Light" w:eastAsia="微软雅黑 Light" w:hAnsi="微软雅黑 Light"/>
        </w:rPr>
        <w:t>.</w:t>
      </w:r>
      <w:r w:rsidR="00985F5A" w:rsidRPr="00374370">
        <w:rPr>
          <w:rFonts w:ascii="微软雅黑 Light" w:eastAsia="微软雅黑 Light" w:hAnsi="微软雅黑 Light" w:hint="eastAsia"/>
        </w:rPr>
        <w:t>恒过一定点(</w:t>
      </w:r>
      <w:r w:rsidR="00985F5A" w:rsidRPr="00374370">
        <w:rPr>
          <w:rFonts w:ascii="微软雅黑 Light" w:eastAsia="微软雅黑 Light" w:hAnsi="微软雅黑 Light"/>
        </w:rPr>
        <w:t xml:space="preserve"> x0 , y0 )  y – y0 = k ( x – x0 )</w:t>
      </w:r>
    </w:p>
    <w:p w14:paraId="7359FF4C" w14:textId="76FA3D31" w:rsidR="00FE12AE" w:rsidRPr="00374370" w:rsidRDefault="00FE12AE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若出现(</w:t>
      </w:r>
      <w:r w:rsidRPr="00374370">
        <w:rPr>
          <w:rFonts w:ascii="微软雅黑 Light" w:eastAsia="微软雅黑 Light" w:hAnsi="微软雅黑 Light"/>
        </w:rPr>
        <w:t xml:space="preserve"> y1 – y0 )( y2 – y0 ) </w:t>
      </w:r>
      <w:r w:rsidRPr="00374370">
        <w:rPr>
          <w:rFonts w:ascii="微软雅黑 Light" w:eastAsia="微软雅黑 Light" w:hAnsi="微软雅黑 Light" w:hint="eastAsia"/>
        </w:rPr>
        <w:t xml:space="preserve">或 </w:t>
      </w:r>
      <w:r w:rsidRPr="00374370">
        <w:rPr>
          <w:rFonts w:ascii="微软雅黑 Light" w:eastAsia="微软雅黑 Light" w:hAnsi="微软雅黑 Light"/>
        </w:rPr>
        <w:t xml:space="preserve">( x1 – x0 )( x2 – x0 ) </w:t>
      </w:r>
      <w:r w:rsidRPr="00374370">
        <w:rPr>
          <w:rFonts w:ascii="微软雅黑 Light" w:eastAsia="微软雅黑 Light" w:hAnsi="微软雅黑 Light" w:hint="eastAsia"/>
        </w:rPr>
        <w:t xml:space="preserve">或 </w:t>
      </w:r>
      <w:r w:rsidRPr="00374370">
        <w:rPr>
          <w:rFonts w:ascii="微软雅黑 Light" w:eastAsia="微软雅黑 Light" w:hAnsi="微软雅黑 Light"/>
        </w:rPr>
        <w:t>(</w:t>
      </w:r>
      <w:r w:rsidRPr="00374370">
        <w:rPr>
          <w:rFonts w:ascii="微软雅黑 Light" w:eastAsia="微软雅黑 Light" w:hAnsi="微软雅黑 Light" w:hint="eastAsia"/>
        </w:rPr>
        <w:t>y1 – y</w:t>
      </w:r>
      <w:r w:rsidRPr="00374370">
        <w:rPr>
          <w:rFonts w:ascii="微软雅黑 Light" w:eastAsia="微软雅黑 Light" w:hAnsi="微软雅黑 Light"/>
        </w:rPr>
        <w:t>α</w:t>
      </w:r>
      <w:r w:rsidRPr="00374370">
        <w:rPr>
          <w:rFonts w:ascii="微软雅黑 Light" w:eastAsia="微软雅黑 Light" w:hAnsi="微软雅黑 Light" w:hint="eastAsia"/>
        </w:rPr>
        <w:t xml:space="preserve"> )( y2 – yα ) 或 ( x1 – xα )( x2 – xα )，知而不用</w:t>
      </w:r>
      <w:r w:rsidR="004C71A9" w:rsidRPr="00374370">
        <w:rPr>
          <w:rFonts w:ascii="微软雅黑 Light" w:eastAsia="微软雅黑 Light" w:hAnsi="微软雅黑 Light" w:hint="eastAsia"/>
        </w:rPr>
        <w:t>，正常设线即可</w:t>
      </w:r>
      <w:r w:rsidR="00111F00" w:rsidRPr="00374370">
        <w:rPr>
          <w:rFonts w:ascii="微软雅黑 Light" w:eastAsia="微软雅黑 Light" w:hAnsi="微软雅黑 Light" w:hint="eastAsia"/>
        </w:rPr>
        <w:t>（</w:t>
      </w:r>
      <w:r w:rsidR="00876409" w:rsidRPr="00374370">
        <w:rPr>
          <w:rFonts w:ascii="微软雅黑 Light" w:eastAsia="微软雅黑 Light" w:hAnsi="微软雅黑 Light" w:hint="eastAsia"/>
        </w:rPr>
        <w:t>如</w:t>
      </w:r>
      <w:r w:rsidR="00111F00" w:rsidRPr="00374370">
        <w:rPr>
          <w:rFonts w:ascii="微软雅黑 Light" w:eastAsia="微软雅黑 Light" w:hAnsi="微软雅黑 Light" w:hint="eastAsia"/>
        </w:rPr>
        <w:t>下图</w:t>
      </w:r>
    </w:p>
    <w:p w14:paraId="7C254998" w14:textId="03BD7A16" w:rsidR="00981E25" w:rsidRPr="00374370" w:rsidRDefault="00981E25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4C554604" wp14:editId="04466284">
            <wp:extent cx="5274310" cy="39141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4901" w14:textId="1C54AB83" w:rsidR="007B0F34" w:rsidRPr="00374370" w:rsidRDefault="007B0F34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又如今年高考题</w:t>
      </w:r>
    </w:p>
    <w:p w14:paraId="135FF20E" w14:textId="0E52958C" w:rsidR="00464CA2" w:rsidRPr="00374370" w:rsidRDefault="008C0536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  <w:noProof/>
        </w:rPr>
        <w:drawing>
          <wp:inline distT="0" distB="0" distL="0" distR="0" wp14:anchorId="113FDA34" wp14:editId="59A2B529">
            <wp:extent cx="3638095" cy="1971429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C870" w14:textId="522984BF" w:rsidR="00464CA2" w:rsidRPr="00374370" w:rsidRDefault="002D1877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举一个小例子(手撕一下2</w:t>
      </w:r>
      <w:r w:rsidRPr="00374370">
        <w:rPr>
          <w:rFonts w:ascii="微软雅黑 Light" w:eastAsia="微软雅黑 Light" w:hAnsi="微软雅黑 Light"/>
        </w:rPr>
        <w:t>021</w:t>
      </w:r>
      <w:r w:rsidRPr="00374370">
        <w:rPr>
          <w:rFonts w:ascii="微软雅黑 Light" w:eastAsia="微软雅黑 Light" w:hAnsi="微软雅黑 Light" w:hint="eastAsia"/>
        </w:rPr>
        <w:t>年高考题</w:t>
      </w:r>
      <w:r w:rsidRPr="00374370">
        <w:rPr>
          <w:rFonts w:ascii="微软雅黑 Light" w:eastAsia="微软雅黑 Light" w:hAnsi="微软雅黑 Light"/>
        </w:rPr>
        <w:t>)</w:t>
      </w:r>
    </w:p>
    <w:p w14:paraId="1DD67548" w14:textId="0E8C3757" w:rsidR="00B31333" w:rsidRPr="00374370" w:rsidRDefault="006F2D67" w:rsidP="00464CA2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/>
          <w:noProof/>
        </w:rPr>
        <w:drawing>
          <wp:inline distT="0" distB="0" distL="0" distR="0" wp14:anchorId="3433CC76" wp14:editId="6F691C2D">
            <wp:extent cx="5274310" cy="1123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9FDB" w14:textId="59429119" w:rsidR="00B522A6" w:rsidRPr="00374370" w:rsidRDefault="00BC0BD9" w:rsidP="00B522A6">
      <w:pPr>
        <w:rPr>
          <w:rFonts w:ascii="微软雅黑 Light" w:eastAsia="微软雅黑 Light" w:hAnsi="微软雅黑 Light"/>
          <w:b/>
          <w:bCs/>
        </w:rPr>
      </w:pPr>
      <w:r w:rsidRPr="00374370">
        <w:rPr>
          <w:rFonts w:ascii="微软雅黑 Light" w:eastAsia="微软雅黑 Light" w:hAnsi="微软雅黑 Light"/>
          <w:noProof/>
        </w:rPr>
        <w:lastRenderedPageBreak/>
        <w:drawing>
          <wp:inline distT="0" distB="0" distL="0" distR="0" wp14:anchorId="69C552A8" wp14:editId="684A368C">
            <wp:extent cx="5274310" cy="31076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E1A8" w14:textId="01A846B6" w:rsidR="003B574A" w:rsidRDefault="00374370" w:rsidP="00B522A6">
      <w:pPr>
        <w:rPr>
          <w:rFonts w:ascii="微软雅黑 Light" w:eastAsia="微软雅黑 Light" w:hAnsi="微软雅黑 Light"/>
        </w:rPr>
      </w:pPr>
      <w:r w:rsidRPr="00374370">
        <w:rPr>
          <w:rFonts w:ascii="微软雅黑 Light" w:eastAsia="微软雅黑 Light" w:hAnsi="微软雅黑 Light" w:hint="eastAsia"/>
        </w:rPr>
        <w:t>#</w:t>
      </w:r>
      <w:r w:rsidRPr="00374370">
        <w:rPr>
          <w:rFonts w:ascii="微软雅黑 Light" w:eastAsia="微软雅黑 Light" w:hAnsi="微软雅黑 Light"/>
        </w:rPr>
        <w:t xml:space="preserve"> </w:t>
      </w:r>
      <w:r w:rsidR="00C91ABB">
        <w:rPr>
          <w:rFonts w:ascii="微软雅黑 Light" w:eastAsia="微软雅黑 Light" w:hAnsi="微软雅黑 Light" w:hint="eastAsia"/>
        </w:rPr>
        <w:t>两点间距离公式</w:t>
      </w:r>
    </w:p>
    <w:p w14:paraId="2FAD6A11" w14:textId="6B6FBF8D" w:rsidR="00BE5ECF" w:rsidRDefault="009C7201" w:rsidP="00B522A6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2C39AB3A" wp14:editId="22E83A34">
            <wp:extent cx="1452172" cy="206441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6410" cy="207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1FE" w14:textId="3E147426" w:rsidR="008D71E4" w:rsidRDefault="00190914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两点相切问题</w:t>
      </w:r>
    </w:p>
    <w:p w14:paraId="31B8A6E1" w14:textId="23030CAC" w:rsidR="004B399B" w:rsidRDefault="000403A3" w:rsidP="00B522A6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4709F043" wp14:editId="0F54BBC9">
            <wp:extent cx="5274310" cy="26581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53A4" w14:textId="20F0BFA9" w:rsidR="009B4EC5" w:rsidRDefault="009D6A95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lastRenderedPageBreak/>
        <w:t>下面</w:t>
      </w:r>
      <w:r w:rsidR="009B4EC5">
        <w:rPr>
          <w:rFonts w:ascii="微软雅黑 Light" w:eastAsia="微软雅黑 Light" w:hAnsi="微软雅黑 Light" w:hint="eastAsia"/>
        </w:rPr>
        <w:t>有请第一位受害者出场</w:t>
      </w:r>
    </w:p>
    <w:p w14:paraId="5648A5EE" w14:textId="77B471FB" w:rsidR="00FA0EC7" w:rsidRDefault="009B4EC5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02D86DCB" wp14:editId="670D40CE">
            <wp:extent cx="5267325" cy="1565275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1556" w14:textId="474889C5" w:rsidR="00E92C85" w:rsidRDefault="003528DA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显然设点联立很难</w:t>
      </w:r>
      <w:r w:rsidR="00E92C85">
        <w:rPr>
          <w:rFonts w:ascii="微软雅黑 Light" w:eastAsia="微软雅黑 Light" w:hAnsi="微软雅黑 Light" w:hint="eastAsia"/>
        </w:rPr>
        <w:t>，所以</w:t>
      </w:r>
    </w:p>
    <w:p w14:paraId="44DA1917" w14:textId="1EDFD146" w:rsidR="009A614B" w:rsidRDefault="009A614B" w:rsidP="00B522A6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17468B28" wp14:editId="04C1EE4E">
            <wp:extent cx="5274310" cy="45986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20FB" w14:textId="5BB84F9C" w:rsidR="009A614B" w:rsidRDefault="009A614B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通过精妙的操作</w:t>
      </w:r>
      <w:r w:rsidR="00504DD5">
        <w:rPr>
          <w:rFonts w:ascii="微软雅黑 Light" w:eastAsia="微软雅黑 Light" w:hAnsi="微软雅黑 Light" w:hint="eastAsia"/>
        </w:rPr>
        <w:t>把A</w:t>
      </w:r>
      <w:r w:rsidR="00504DD5">
        <w:rPr>
          <w:rFonts w:ascii="微软雅黑 Light" w:eastAsia="微软雅黑 Light" w:hAnsi="微软雅黑 Light"/>
        </w:rPr>
        <w:t>B</w:t>
      </w:r>
      <w:r w:rsidR="00504DD5">
        <w:rPr>
          <w:rFonts w:ascii="微软雅黑 Light" w:eastAsia="微软雅黑 Light" w:hAnsi="微软雅黑 Light" w:hint="eastAsia"/>
        </w:rPr>
        <w:t>直线用P坐标表示，再根据P的方程即可消到只剩一个参数</w:t>
      </w:r>
    </w:p>
    <w:p w14:paraId="48D303D7" w14:textId="18C16925" w:rsidR="006D3195" w:rsidRDefault="00874325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下面有请第二位受害者出场</w:t>
      </w:r>
    </w:p>
    <w:p w14:paraId="4EEB8170" w14:textId="6FB47DA3" w:rsidR="00692E97" w:rsidRDefault="00692E97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5EA9E131" wp14:editId="72E923D6">
            <wp:extent cx="5267325" cy="2602865"/>
            <wp:effectExtent l="0" t="0" r="952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D930" w14:textId="30889F34" w:rsidR="005F38EF" w:rsidRDefault="005F38EF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依然常龟操作即可</w:t>
      </w:r>
    </w:p>
    <w:p w14:paraId="04506A5B" w14:textId="5B35E914" w:rsidR="00424E29" w:rsidRDefault="00044E02" w:rsidP="00B522A6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3E3B848D" wp14:editId="7717D62A">
            <wp:extent cx="5274310" cy="36620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1C9C" w14:textId="51033D6D" w:rsidR="002F044F" w:rsidRDefault="002F044F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 w:rsidR="00A0043D">
        <w:rPr>
          <w:rFonts w:ascii="微软雅黑 Light" w:eastAsia="微软雅黑 Light" w:hAnsi="微软雅黑 Light" w:hint="eastAsia"/>
        </w:rPr>
        <w:t>三jio函数设点(离谱</w:t>
      </w:r>
    </w:p>
    <w:p w14:paraId="04586C85" w14:textId="020DB0F8" w:rsidR="00A34A5F" w:rsidRDefault="00A34A5F" w:rsidP="00B522A6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168232CA" wp14:editId="1BE31C91">
            <wp:extent cx="3495238" cy="3733333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B956" w14:textId="0047D992" w:rsidR="00E42343" w:rsidRDefault="00E42343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非对称的求解</w:t>
      </w:r>
    </w:p>
    <w:p w14:paraId="5F727102" w14:textId="1F8D44F8" w:rsidR="005615F1" w:rsidRDefault="005615F1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有请受害者</w:t>
      </w:r>
    </w:p>
    <w:p w14:paraId="560F6BB8" w14:textId="475EFDCE" w:rsidR="00E42343" w:rsidRDefault="00C46ECB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72530291" wp14:editId="7CC63275">
            <wp:extent cx="5273040" cy="3809365"/>
            <wp:effectExtent l="0" t="0" r="381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98C3" w14:textId="6BFBAD85" w:rsidR="00B6251B" w:rsidRDefault="00B6251B" w:rsidP="00B522A6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6DF3F4DA" wp14:editId="430536F9">
            <wp:extent cx="3780952" cy="895238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BFBA" w14:textId="49B1EC7A" w:rsidR="00481AEF" w:rsidRDefault="003C1EA6" w:rsidP="00B522A6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133D627C" wp14:editId="34F7E419">
            <wp:extent cx="3657143" cy="4219048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D2D8" w14:textId="434C0607" w:rsidR="003C1EA6" w:rsidRDefault="003C1EA6" w:rsidP="00B522A6">
      <w:pPr>
        <w:rPr>
          <w:rFonts w:ascii="Cambria Math" w:eastAsia="微软雅黑 Light" w:hAnsi="Cambria Math" w:cs="Cambria Math"/>
        </w:rPr>
      </w:pPr>
      <w:r>
        <w:rPr>
          <w:rFonts w:ascii="微软雅黑 Light" w:eastAsia="微软雅黑 Light" w:hAnsi="微软雅黑 Light" w:hint="eastAsia"/>
        </w:rPr>
        <w:t>到了这步显然卡关了</w:t>
      </w:r>
      <w:r w:rsidR="00A125DB">
        <w:rPr>
          <w:rFonts w:ascii="微软雅黑 Light" w:eastAsia="微软雅黑 Light" w:hAnsi="微软雅黑 Light" w:hint="eastAsia"/>
        </w:rPr>
        <w:t>，因为正常操作都是带</w:t>
      </w:r>
      <w:r w:rsidR="00A125DB">
        <w:rPr>
          <w:rFonts w:ascii="微软雅黑 Light" w:eastAsia="微软雅黑 Light" w:hAnsi="微软雅黑 Light"/>
        </w:rPr>
        <w:t>X</w:t>
      </w:r>
      <w:r w:rsidR="00A125DB">
        <w:rPr>
          <w:rFonts w:ascii="Cambria Math" w:eastAsia="微软雅黑 Light" w:hAnsi="Cambria Math" w:cs="Cambria Math" w:hint="eastAsia"/>
        </w:rPr>
        <w:t>₁</w:t>
      </w:r>
      <w:r w:rsidR="00A125DB">
        <w:rPr>
          <w:rFonts w:ascii="微软雅黑 Light" w:eastAsia="微软雅黑 Light" w:hAnsi="微软雅黑 Light"/>
        </w:rPr>
        <w:t>+X</w:t>
      </w:r>
      <w:r w:rsidR="00A125DB">
        <w:rPr>
          <w:rFonts w:ascii="Cambria Math" w:eastAsia="微软雅黑 Light" w:hAnsi="Cambria Math" w:cs="Cambria Math" w:hint="eastAsia"/>
        </w:rPr>
        <w:t>₂</w:t>
      </w:r>
      <w:r w:rsidR="0059219E">
        <w:rPr>
          <w:rFonts w:ascii="Cambria Math" w:eastAsia="微软雅黑 Light" w:hAnsi="Cambria Math" w:cs="Cambria Math" w:hint="eastAsia"/>
        </w:rPr>
        <w:t>，</w:t>
      </w:r>
      <w:r w:rsidR="0059219E" w:rsidRPr="0059219E">
        <w:rPr>
          <w:rFonts w:ascii="Cambria Math" w:eastAsia="微软雅黑 Light" w:hAnsi="Cambria Math" w:cs="Cambria Math"/>
        </w:rPr>
        <w:t>X₁</w:t>
      </w:r>
      <w:r w:rsidR="0059219E">
        <w:rPr>
          <w:rFonts w:ascii="Cambria Math" w:eastAsia="微软雅黑 Light" w:hAnsi="Cambria Math" w:cs="Cambria Math" w:hint="eastAsia"/>
        </w:rPr>
        <w:t>和</w:t>
      </w:r>
      <w:r w:rsidR="0059219E" w:rsidRPr="0059219E">
        <w:rPr>
          <w:rFonts w:ascii="Cambria Math" w:eastAsia="微软雅黑 Light" w:hAnsi="Cambria Math" w:cs="Cambria Math"/>
        </w:rPr>
        <w:t>X₂</w:t>
      </w:r>
      <w:r w:rsidR="0059219E">
        <w:rPr>
          <w:rFonts w:ascii="Cambria Math" w:eastAsia="微软雅黑 Light" w:hAnsi="Cambria Math" w:cs="Cambria Math" w:hint="eastAsia"/>
        </w:rPr>
        <w:t>系数相等</w:t>
      </w:r>
      <w:r w:rsidR="00DA2001">
        <w:rPr>
          <w:rFonts w:ascii="Cambria Math" w:eastAsia="微软雅黑 Light" w:hAnsi="Cambria Math" w:cs="Cambria Math" w:hint="eastAsia"/>
        </w:rPr>
        <w:t>，此时需要一个神奇的操作</w:t>
      </w:r>
    </w:p>
    <w:p w14:paraId="5690094B" w14:textId="2E16A7DD" w:rsidR="0048753C" w:rsidRDefault="00090A74" w:rsidP="00B522A6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1CC1711E" wp14:editId="10EE7D53">
            <wp:extent cx="5274310" cy="26708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83A9" w14:textId="158E8649" w:rsidR="00F87FAE" w:rsidRDefault="00F87FAE" w:rsidP="00B522A6">
      <w:pPr>
        <w:rPr>
          <w:rFonts w:ascii="微软雅黑 Light" w:eastAsia="微软雅黑 Light" w:hAnsi="微软雅黑 Light"/>
        </w:rPr>
      </w:pPr>
      <w:r w:rsidRPr="00F87FAE">
        <w:rPr>
          <w:rFonts w:ascii="微软雅黑 Light" w:eastAsia="微软雅黑 Light" w:hAnsi="微软雅黑 Light"/>
          <w:noProof/>
        </w:rPr>
        <w:drawing>
          <wp:inline distT="0" distB="0" distL="0" distR="0" wp14:anchorId="0736289C" wp14:editId="6462DC0E">
            <wp:extent cx="5274310" cy="4732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2A513" w14:textId="1051B326" w:rsidR="003E02AC" w:rsidRDefault="00B84C87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点差法</w:t>
      </w:r>
      <w:r w:rsidR="0066488C">
        <w:rPr>
          <w:rFonts w:ascii="微软雅黑 Light" w:eastAsia="微软雅黑 Light" w:hAnsi="微软雅黑 Light"/>
        </w:rPr>
        <w:t>&amp;</w:t>
      </w:r>
      <w:r w:rsidR="0066488C" w:rsidRPr="0066488C">
        <w:rPr>
          <w:rFonts w:ascii="微软雅黑 Light" w:eastAsia="微软雅黑 Light" w:hAnsi="微软雅黑 Light" w:hint="eastAsia"/>
        </w:rPr>
        <w:t>有心二次曲线的垂径定理</w:t>
      </w:r>
    </w:p>
    <w:p w14:paraId="1141D611" w14:textId="2E9EB239" w:rsidR="0066488C" w:rsidRDefault="0066488C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因为用点差法可以精妙地推出垂径定理</w:t>
      </w:r>
      <w:r w:rsidR="00E72250">
        <w:rPr>
          <w:rFonts w:ascii="微软雅黑 Light" w:eastAsia="微软雅黑 Light" w:hAnsi="微软雅黑 Light" w:hint="eastAsia"/>
        </w:rPr>
        <w:t>，所以写在一块</w:t>
      </w:r>
    </w:p>
    <w:p w14:paraId="19280675" w14:textId="58F01AB0" w:rsidR="004A39AC" w:rsidRDefault="004A39AC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有心二次曲线为椭圆，双曲线，圆</w:t>
      </w:r>
    </w:p>
    <w:p w14:paraId="7E08E43D" w14:textId="3E52FE58" w:rsidR="001C70B6" w:rsidRDefault="001C70B6" w:rsidP="00B522A6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3B64923D" wp14:editId="23D696FA">
            <wp:extent cx="5274310" cy="62820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5C66" w14:textId="47213AA3" w:rsidR="00294466" w:rsidRDefault="00294466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红框为有心二次曲线的垂径定理</w:t>
      </w:r>
    </w:p>
    <w:p w14:paraId="60D357C7" w14:textId="5022D7E3" w:rsidR="00E5216F" w:rsidRDefault="00E5216F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涉及弦的中点可以用点差法</w:t>
      </w:r>
    </w:p>
    <w:p w14:paraId="63C0FD46" w14:textId="5D97F6DB" w:rsidR="00604D61" w:rsidRDefault="00604D61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定比分点</w:t>
      </w:r>
    </w:p>
    <w:p w14:paraId="29E611CB" w14:textId="73A7DFB8" w:rsidR="00DB7073" w:rsidRDefault="00DB7073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403E9955" wp14:editId="4CF7093C">
            <wp:extent cx="5274310" cy="51835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E8D22" w14:textId="104C3DBB" w:rsidR="00FF326E" w:rsidRDefault="003E304A" w:rsidP="00B522A6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623E1BA1" wp14:editId="0C14AD62">
            <wp:extent cx="5258435" cy="2754630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F384" w14:textId="611658A3" w:rsidR="00CC4C4C" w:rsidRDefault="00B84C87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定比点差法</w:t>
      </w:r>
    </w:p>
    <w:p w14:paraId="31533F0E" w14:textId="529C9A50" w:rsidR="00F64D0F" w:rsidRDefault="00C37F9C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在过一个定点时可使用</w:t>
      </w:r>
    </w:p>
    <w:p w14:paraId="5CD8C155" w14:textId="68599774" w:rsidR="00504463" w:rsidRDefault="00504463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lastRenderedPageBreak/>
        <w:t>操作演示</w:t>
      </w:r>
      <w:r w:rsidR="00A63818">
        <w:rPr>
          <w:rFonts w:ascii="微软雅黑 Light" w:eastAsia="微软雅黑 Light" w:hAnsi="微软雅黑 Light" w:hint="eastAsia"/>
        </w:rPr>
        <w:t>1</w:t>
      </w:r>
      <w:r w:rsidR="00474F32">
        <w:rPr>
          <w:rFonts w:ascii="微软雅黑 Light" w:eastAsia="微软雅黑 Light" w:hAnsi="微软雅黑 Light"/>
        </w:rPr>
        <w:t xml:space="preserve"> </w:t>
      </w:r>
      <w:r w:rsidR="00474F32" w:rsidRPr="00474F32">
        <w:rPr>
          <w:rFonts w:ascii="微软雅黑 Light" w:eastAsia="微软雅黑 Light" w:hAnsi="微软雅黑 Light" w:hint="eastAsia"/>
        </w:rPr>
        <w:t>↓</w:t>
      </w:r>
    </w:p>
    <w:p w14:paraId="41106306" w14:textId="37CFF343" w:rsidR="00504463" w:rsidRDefault="00504463" w:rsidP="0066488C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61D0B104" wp14:editId="1E23DECA">
            <wp:extent cx="4963160" cy="8863330"/>
            <wp:effectExtent l="0" t="0" r="889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2F86" w14:textId="7D1B7E24" w:rsidR="00A63818" w:rsidRDefault="00A63818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lastRenderedPageBreak/>
        <w:t>操作演示2</w:t>
      </w:r>
      <w:r w:rsidR="00474F32">
        <w:rPr>
          <w:rFonts w:ascii="微软雅黑 Light" w:eastAsia="微软雅黑 Light" w:hAnsi="微软雅黑 Light"/>
        </w:rPr>
        <w:t xml:space="preserve"> </w:t>
      </w:r>
      <w:r w:rsidR="00474F32" w:rsidRPr="00474F32">
        <w:rPr>
          <w:rFonts w:ascii="微软雅黑 Light" w:eastAsia="微软雅黑 Light" w:hAnsi="微软雅黑 Light" w:hint="eastAsia"/>
        </w:rPr>
        <w:t>↓</w:t>
      </w:r>
    </w:p>
    <w:p w14:paraId="3AB2A38E" w14:textId="6D8C5746" w:rsidR="00315EAB" w:rsidRDefault="006B4AA7" w:rsidP="0066488C">
      <w:pPr>
        <w:rPr>
          <w:rFonts w:ascii="微软雅黑 Light" w:eastAsia="微软雅黑 Light" w:hAnsi="微软雅黑 Light"/>
        </w:rPr>
      </w:pPr>
      <w:r>
        <w:rPr>
          <w:noProof/>
        </w:rPr>
        <w:drawing>
          <wp:inline distT="0" distB="0" distL="0" distR="0" wp14:anchorId="30DEB319" wp14:editId="7F86C702">
            <wp:extent cx="5274310" cy="53943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187C" w14:textId="48379433" w:rsidR="006A4543" w:rsidRDefault="006A4543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操作演示3</w:t>
      </w:r>
      <w:r w:rsidR="00474F32">
        <w:rPr>
          <w:rFonts w:ascii="微软雅黑 Light" w:eastAsia="微软雅黑 Light" w:hAnsi="微软雅黑 Light"/>
        </w:rPr>
        <w:t xml:space="preserve"> </w:t>
      </w:r>
      <w:r w:rsidR="00474F32" w:rsidRPr="00474F32">
        <w:rPr>
          <w:rFonts w:ascii="微软雅黑 Light" w:eastAsia="微软雅黑 Light" w:hAnsi="微软雅黑 Light" w:hint="eastAsia"/>
        </w:rPr>
        <w:t>↓</w:t>
      </w:r>
    </w:p>
    <w:p w14:paraId="1AB5EC69" w14:textId="708ED4FE" w:rsidR="006A4543" w:rsidRDefault="009E46BF" w:rsidP="0066488C">
      <w:pPr>
        <w:rPr>
          <w:rFonts w:ascii="微软雅黑 Light" w:eastAsia="微软雅黑 Light" w:hAnsi="微软雅黑 Light"/>
        </w:rPr>
      </w:pPr>
      <w:r>
        <w:rPr>
          <w:noProof/>
        </w:rPr>
        <w:lastRenderedPageBreak/>
        <w:drawing>
          <wp:inline distT="0" distB="0" distL="0" distR="0" wp14:anchorId="7FF8FEBC" wp14:editId="525DB8FE">
            <wp:extent cx="5274310" cy="59778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0AFD" w14:textId="263B7216" w:rsidR="00F64D0F" w:rsidRDefault="009E46BF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操作演示3の (</w:t>
      </w:r>
      <w:r>
        <w:rPr>
          <w:rFonts w:ascii="微软雅黑 Light" w:eastAsia="微软雅黑 Light" w:hAnsi="微软雅黑 Light"/>
        </w:rPr>
        <w:t xml:space="preserve">2) </w:t>
      </w:r>
      <w:r>
        <w:rPr>
          <w:rFonts w:ascii="微软雅黑 Light" w:eastAsia="微软雅黑 Light" w:hAnsi="微软雅黑 Light" w:hint="eastAsia"/>
        </w:rPr>
        <w:t>方法同理与操作演示1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 xml:space="preserve">の </w:t>
      </w:r>
      <w:r>
        <w:rPr>
          <w:rFonts w:ascii="微软雅黑 Light" w:eastAsia="微软雅黑 Light" w:hAnsi="微软雅黑 Light"/>
        </w:rPr>
        <w:t>(4)</w:t>
      </w:r>
    </w:p>
    <w:p w14:paraId="51947B73" w14:textId="7CD059F1" w:rsidR="004335CE" w:rsidRDefault="004335CE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操作演示4</w:t>
      </w:r>
      <w:r w:rsidR="00474F32">
        <w:rPr>
          <w:rFonts w:ascii="微软雅黑 Light" w:eastAsia="微软雅黑 Light" w:hAnsi="微软雅黑 Light"/>
        </w:rPr>
        <w:t xml:space="preserve"> </w:t>
      </w:r>
      <w:r w:rsidR="00474F32">
        <w:rPr>
          <w:rFonts w:ascii="微软雅黑 Light" w:eastAsia="微软雅黑 Light" w:hAnsi="微软雅黑 Light" w:hint="eastAsia"/>
        </w:rPr>
        <w:t>↓</w:t>
      </w:r>
    </w:p>
    <w:p w14:paraId="7CF0BC2B" w14:textId="7F5CCD43" w:rsidR="004335CE" w:rsidRDefault="004335CE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791AE32E" wp14:editId="47255C90">
            <wp:extent cx="5269865" cy="6941820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F4B7" w14:textId="07762B5C" w:rsidR="00604D61" w:rsidRDefault="00B34E45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椭圆的仿射变换</w:t>
      </w:r>
    </w:p>
    <w:p w14:paraId="5B6A16E0" w14:textId="64E98BC9" w:rsidR="00357B1C" w:rsidRDefault="00357B1C" w:rsidP="0066488C">
      <w:pPr>
        <w:rPr>
          <w:rFonts w:ascii="微软雅黑 Light" w:eastAsia="微软雅黑 Light" w:hAnsi="微软雅黑 Light" w:hint="eastAsia"/>
        </w:rPr>
      </w:pPr>
    </w:p>
    <w:p w14:paraId="5689688F" w14:textId="59CDFDC4" w:rsidR="00C770E8" w:rsidRDefault="00D4571A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压缩坐标轴使椭圆成为圆</w:t>
      </w:r>
    </w:p>
    <w:p w14:paraId="4E8D24BD" w14:textId="47BDCFF6" w:rsidR="00661FE9" w:rsidRDefault="00661FE9" w:rsidP="0066488C">
      <w:pPr>
        <w:rPr>
          <w:rFonts w:ascii="微软雅黑 Light" w:eastAsia="微软雅黑 Light" w:hAnsi="微软雅黑 Light" w:hint="eastAsia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焦点三角形</w:t>
      </w:r>
    </w:p>
    <w:p w14:paraId="4DE319C5" w14:textId="3DAC0659" w:rsidR="009B10AE" w:rsidRDefault="00A561C7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lastRenderedPageBreak/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斯特瓦尔特定理</w:t>
      </w:r>
    </w:p>
    <w:p w14:paraId="0B7C6AC3" w14:textId="05AB5C06" w:rsidR="00A561C7" w:rsidRPr="00374370" w:rsidRDefault="00A561C7" w:rsidP="0066488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#</w:t>
      </w:r>
      <w:r>
        <w:rPr>
          <w:rFonts w:ascii="微软雅黑 Light" w:eastAsia="微软雅黑 Light" w:hAnsi="微软雅黑 Light"/>
        </w:rPr>
        <w:t xml:space="preserve"> </w:t>
      </w:r>
      <w:r>
        <w:rPr>
          <w:rFonts w:ascii="微软雅黑 Light" w:eastAsia="微软雅黑 Light" w:hAnsi="微软雅黑 Light" w:hint="eastAsia"/>
        </w:rPr>
        <w:t>调和点列</w:t>
      </w:r>
    </w:p>
    <w:sectPr w:rsidR="00A561C7" w:rsidRPr="003743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5FCD2" w14:textId="77777777" w:rsidR="00E15FAC" w:rsidRDefault="00E15FAC" w:rsidP="00625680">
      <w:r>
        <w:separator/>
      </w:r>
    </w:p>
  </w:endnote>
  <w:endnote w:type="continuationSeparator" w:id="0">
    <w:p w14:paraId="712E1F3E" w14:textId="77777777" w:rsidR="00E15FAC" w:rsidRDefault="00E15FAC" w:rsidP="006256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178DCB" w14:textId="77777777" w:rsidR="00E15FAC" w:rsidRDefault="00E15FAC" w:rsidP="00625680">
      <w:r>
        <w:separator/>
      </w:r>
    </w:p>
  </w:footnote>
  <w:footnote w:type="continuationSeparator" w:id="0">
    <w:p w14:paraId="1B42D715" w14:textId="77777777" w:rsidR="00E15FAC" w:rsidRDefault="00E15FAC" w:rsidP="006256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B6BD3"/>
    <w:multiLevelType w:val="hybridMultilevel"/>
    <w:tmpl w:val="003C6D52"/>
    <w:lvl w:ilvl="0" w:tplc="B82CDF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6F0755"/>
    <w:multiLevelType w:val="hybridMultilevel"/>
    <w:tmpl w:val="EA5EDB04"/>
    <w:lvl w:ilvl="0" w:tplc="520892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7A400A"/>
    <w:multiLevelType w:val="hybridMultilevel"/>
    <w:tmpl w:val="53D0EDC0"/>
    <w:lvl w:ilvl="0" w:tplc="83B057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232075"/>
    <w:multiLevelType w:val="hybridMultilevel"/>
    <w:tmpl w:val="E7203668"/>
    <w:lvl w:ilvl="0" w:tplc="7AF80D4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49975F9"/>
    <w:multiLevelType w:val="hybridMultilevel"/>
    <w:tmpl w:val="094C1F68"/>
    <w:lvl w:ilvl="0" w:tplc="DA429E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8687B13"/>
    <w:multiLevelType w:val="hybridMultilevel"/>
    <w:tmpl w:val="B068F82E"/>
    <w:lvl w:ilvl="0" w:tplc="3DBE24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72F521E"/>
    <w:multiLevelType w:val="hybridMultilevel"/>
    <w:tmpl w:val="D4DEE204"/>
    <w:lvl w:ilvl="0" w:tplc="E89E9E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9D119FB"/>
    <w:multiLevelType w:val="hybridMultilevel"/>
    <w:tmpl w:val="4176D3A2"/>
    <w:lvl w:ilvl="0" w:tplc="F98AD9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0"/>
  </w:num>
  <w:num w:numId="5">
    <w:abstractNumId w:val="1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D2F"/>
    <w:rsid w:val="00017FCA"/>
    <w:rsid w:val="000403A3"/>
    <w:rsid w:val="00044E02"/>
    <w:rsid w:val="00090A74"/>
    <w:rsid w:val="000F4752"/>
    <w:rsid w:val="00111F00"/>
    <w:rsid w:val="00190914"/>
    <w:rsid w:val="001C70B6"/>
    <w:rsid w:val="001F064F"/>
    <w:rsid w:val="00242DD4"/>
    <w:rsid w:val="00294466"/>
    <w:rsid w:val="002963C9"/>
    <w:rsid w:val="002D1877"/>
    <w:rsid w:val="002F044F"/>
    <w:rsid w:val="0030403B"/>
    <w:rsid w:val="00315EAB"/>
    <w:rsid w:val="0034224B"/>
    <w:rsid w:val="003528DA"/>
    <w:rsid w:val="00357B1C"/>
    <w:rsid w:val="00374370"/>
    <w:rsid w:val="00380636"/>
    <w:rsid w:val="00380D1A"/>
    <w:rsid w:val="003B574A"/>
    <w:rsid w:val="003C1EA6"/>
    <w:rsid w:val="003E02AC"/>
    <w:rsid w:val="003E304A"/>
    <w:rsid w:val="00424E29"/>
    <w:rsid w:val="004335CE"/>
    <w:rsid w:val="00464CA2"/>
    <w:rsid w:val="00474F32"/>
    <w:rsid w:val="00481AEF"/>
    <w:rsid w:val="0048753C"/>
    <w:rsid w:val="00491EEA"/>
    <w:rsid w:val="004A39AC"/>
    <w:rsid w:val="004B399B"/>
    <w:rsid w:val="004C71A9"/>
    <w:rsid w:val="00504463"/>
    <w:rsid w:val="00504DD5"/>
    <w:rsid w:val="00505D65"/>
    <w:rsid w:val="005269CE"/>
    <w:rsid w:val="005615F1"/>
    <w:rsid w:val="0059219E"/>
    <w:rsid w:val="005F38EF"/>
    <w:rsid w:val="00604D61"/>
    <w:rsid w:val="006141C3"/>
    <w:rsid w:val="00625680"/>
    <w:rsid w:val="00661FE9"/>
    <w:rsid w:val="0066488C"/>
    <w:rsid w:val="00692E97"/>
    <w:rsid w:val="006A4543"/>
    <w:rsid w:val="006B4AA7"/>
    <w:rsid w:val="006D3195"/>
    <w:rsid w:val="006D37AE"/>
    <w:rsid w:val="006F2D67"/>
    <w:rsid w:val="00721113"/>
    <w:rsid w:val="007B0F34"/>
    <w:rsid w:val="007E50F2"/>
    <w:rsid w:val="007F7140"/>
    <w:rsid w:val="00860AB4"/>
    <w:rsid w:val="008702DE"/>
    <w:rsid w:val="00874325"/>
    <w:rsid w:val="00876409"/>
    <w:rsid w:val="008A30A2"/>
    <w:rsid w:val="008A42AA"/>
    <w:rsid w:val="008C0536"/>
    <w:rsid w:val="008D52C5"/>
    <w:rsid w:val="008D71E4"/>
    <w:rsid w:val="00900952"/>
    <w:rsid w:val="00981E25"/>
    <w:rsid w:val="00985F5A"/>
    <w:rsid w:val="009A614B"/>
    <w:rsid w:val="009B10AE"/>
    <w:rsid w:val="009B4EC5"/>
    <w:rsid w:val="009C7201"/>
    <w:rsid w:val="009D260F"/>
    <w:rsid w:val="009D50F8"/>
    <w:rsid w:val="009D6A95"/>
    <w:rsid w:val="009E46BF"/>
    <w:rsid w:val="00A0043D"/>
    <w:rsid w:val="00A125DB"/>
    <w:rsid w:val="00A34A5F"/>
    <w:rsid w:val="00A42812"/>
    <w:rsid w:val="00A561C7"/>
    <w:rsid w:val="00A63818"/>
    <w:rsid w:val="00AF67F2"/>
    <w:rsid w:val="00B31333"/>
    <w:rsid w:val="00B34E45"/>
    <w:rsid w:val="00B522A6"/>
    <w:rsid w:val="00B6251B"/>
    <w:rsid w:val="00B84C87"/>
    <w:rsid w:val="00BC0BD9"/>
    <w:rsid w:val="00BE5ECF"/>
    <w:rsid w:val="00C37F9C"/>
    <w:rsid w:val="00C46ECB"/>
    <w:rsid w:val="00C770E8"/>
    <w:rsid w:val="00C91ABB"/>
    <w:rsid w:val="00CC4C4C"/>
    <w:rsid w:val="00D31E2F"/>
    <w:rsid w:val="00D4571A"/>
    <w:rsid w:val="00DA2001"/>
    <w:rsid w:val="00DB7073"/>
    <w:rsid w:val="00E15FAC"/>
    <w:rsid w:val="00E24D2F"/>
    <w:rsid w:val="00E279D3"/>
    <w:rsid w:val="00E42343"/>
    <w:rsid w:val="00E51C3B"/>
    <w:rsid w:val="00E5216F"/>
    <w:rsid w:val="00E72250"/>
    <w:rsid w:val="00E92C85"/>
    <w:rsid w:val="00EA1C9F"/>
    <w:rsid w:val="00EC2C34"/>
    <w:rsid w:val="00ED2C94"/>
    <w:rsid w:val="00F21042"/>
    <w:rsid w:val="00F325EC"/>
    <w:rsid w:val="00F64D0F"/>
    <w:rsid w:val="00F87FAE"/>
    <w:rsid w:val="00F94A52"/>
    <w:rsid w:val="00FA0EC7"/>
    <w:rsid w:val="00FE12AE"/>
    <w:rsid w:val="00FF3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FCE843"/>
  <w15:chartTrackingRefBased/>
  <w15:docId w15:val="{507C1E10-666F-4E62-8C26-293B82CD1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42A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806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063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380636"/>
    <w:rPr>
      <w:b/>
      <w:bCs/>
      <w:sz w:val="32"/>
      <w:szCs w:val="32"/>
    </w:rPr>
  </w:style>
  <w:style w:type="character" w:styleId="a3">
    <w:name w:val="Emphasis"/>
    <w:basedOn w:val="a0"/>
    <w:uiPriority w:val="20"/>
    <w:qFormat/>
    <w:rsid w:val="00380636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38063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8063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38063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38063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38063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380636"/>
    <w:rPr>
      <w:rFonts w:asciiTheme="majorHAnsi" w:eastAsiaTheme="majorEastAsia" w:hAnsiTheme="majorHAnsi" w:cstheme="majorBidi"/>
      <w:szCs w:val="21"/>
    </w:rPr>
  </w:style>
  <w:style w:type="paragraph" w:styleId="a4">
    <w:name w:val="Title"/>
    <w:basedOn w:val="a"/>
    <w:next w:val="a"/>
    <w:link w:val="a5"/>
    <w:uiPriority w:val="10"/>
    <w:qFormat/>
    <w:rsid w:val="0038063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38063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380636"/>
    <w:rPr>
      <w:b/>
      <w:bCs/>
      <w:kern w:val="28"/>
      <w:sz w:val="32"/>
      <w:szCs w:val="32"/>
    </w:rPr>
  </w:style>
  <w:style w:type="character" w:styleId="a8">
    <w:name w:val="Strong"/>
    <w:basedOn w:val="a0"/>
    <w:uiPriority w:val="22"/>
    <w:qFormat/>
    <w:rsid w:val="00380636"/>
    <w:rPr>
      <w:b/>
      <w:bCs/>
    </w:rPr>
  </w:style>
  <w:style w:type="paragraph" w:styleId="a9">
    <w:name w:val="No Spacing"/>
    <w:uiPriority w:val="1"/>
    <w:qFormat/>
    <w:rsid w:val="008A42AA"/>
    <w:pPr>
      <w:widowControl w:val="0"/>
      <w:jc w:val="both"/>
    </w:pPr>
  </w:style>
  <w:style w:type="paragraph" w:styleId="aa">
    <w:name w:val="List Paragraph"/>
    <w:basedOn w:val="a"/>
    <w:uiPriority w:val="34"/>
    <w:qFormat/>
    <w:rsid w:val="00F21042"/>
    <w:pPr>
      <w:ind w:firstLineChars="200" w:firstLine="420"/>
    </w:pPr>
  </w:style>
  <w:style w:type="paragraph" w:styleId="ab">
    <w:name w:val="Quote"/>
    <w:basedOn w:val="a"/>
    <w:next w:val="a"/>
    <w:link w:val="ac"/>
    <w:uiPriority w:val="29"/>
    <w:qFormat/>
    <w:rsid w:val="0038063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rsid w:val="0038063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380636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e">
    <w:name w:val="明显引用 字符"/>
    <w:basedOn w:val="a0"/>
    <w:link w:val="ad"/>
    <w:uiPriority w:val="30"/>
    <w:rsid w:val="00380636"/>
    <w:rPr>
      <w:i/>
      <w:iCs/>
      <w:color w:val="4F81BD" w:themeColor="accent1"/>
    </w:rPr>
  </w:style>
  <w:style w:type="character" w:styleId="af">
    <w:name w:val="Subtle Emphasis"/>
    <w:uiPriority w:val="19"/>
    <w:qFormat/>
    <w:rsid w:val="00380636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380636"/>
    <w:rPr>
      <w:i/>
      <w:iCs/>
      <w:color w:val="4F81BD" w:themeColor="accent1"/>
    </w:rPr>
  </w:style>
  <w:style w:type="character" w:styleId="af1">
    <w:name w:val="Subtle Reference"/>
    <w:basedOn w:val="a0"/>
    <w:uiPriority w:val="31"/>
    <w:qFormat/>
    <w:rsid w:val="00380636"/>
    <w:rPr>
      <w:smallCaps/>
      <w:color w:val="5A5A5A" w:themeColor="text1" w:themeTint="A5"/>
    </w:rPr>
  </w:style>
  <w:style w:type="character" w:styleId="af2">
    <w:name w:val="Intense Reference"/>
    <w:basedOn w:val="a0"/>
    <w:uiPriority w:val="32"/>
    <w:qFormat/>
    <w:rsid w:val="00380636"/>
    <w:rPr>
      <w:b/>
      <w:bCs/>
      <w:smallCaps/>
      <w:color w:val="4F81BD" w:themeColor="accent1"/>
      <w:spacing w:val="5"/>
    </w:rPr>
  </w:style>
  <w:style w:type="character" w:styleId="af3">
    <w:name w:val="Book Title"/>
    <w:basedOn w:val="a0"/>
    <w:uiPriority w:val="33"/>
    <w:qFormat/>
    <w:rsid w:val="0038063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380636"/>
    <w:pPr>
      <w:outlineLvl w:val="9"/>
    </w:pPr>
  </w:style>
  <w:style w:type="paragraph" w:styleId="af4">
    <w:name w:val="header"/>
    <w:basedOn w:val="a"/>
    <w:link w:val="af5"/>
    <w:uiPriority w:val="99"/>
    <w:unhideWhenUsed/>
    <w:rsid w:val="0062568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5">
    <w:name w:val="页眉 字符"/>
    <w:basedOn w:val="a0"/>
    <w:link w:val="af4"/>
    <w:uiPriority w:val="99"/>
    <w:rsid w:val="00625680"/>
    <w:rPr>
      <w:sz w:val="18"/>
      <w:szCs w:val="18"/>
    </w:rPr>
  </w:style>
  <w:style w:type="paragraph" w:styleId="af6">
    <w:name w:val="footer"/>
    <w:basedOn w:val="a"/>
    <w:link w:val="af7"/>
    <w:uiPriority w:val="99"/>
    <w:unhideWhenUsed/>
    <w:rsid w:val="0062568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7">
    <w:name w:val="页脚 字符"/>
    <w:basedOn w:val="a0"/>
    <w:link w:val="af6"/>
    <w:uiPriority w:val="99"/>
    <w:rsid w:val="0062568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1699</TotalTime>
  <Pages>1</Pages>
  <Words>118</Words>
  <Characters>679</Characters>
  <Application>Microsoft Office Word</Application>
  <DocSecurity>0</DocSecurity>
  <Lines>5</Lines>
  <Paragraphs>1</Paragraphs>
  <ScaleCrop>false</ScaleCrop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熙鸣</dc:creator>
  <cp:keywords/>
  <dc:description/>
  <cp:lastModifiedBy>王 熙鸣</cp:lastModifiedBy>
  <cp:revision>91</cp:revision>
  <dcterms:created xsi:type="dcterms:W3CDTF">2021-06-05T08:34:00Z</dcterms:created>
  <dcterms:modified xsi:type="dcterms:W3CDTF">2021-07-25T08:20:00Z</dcterms:modified>
</cp:coreProperties>
</file>